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6A" w:rsidRPr="00AE4671" w:rsidRDefault="006C116A" w:rsidP="006C116A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AE4671">
        <w:rPr>
          <w:rFonts w:ascii="Times New Roman" w:hAnsi="Times New Roman" w:cs="Times New Roman"/>
          <w:b/>
        </w:rPr>
        <w:t>Уважаемые родители!</w:t>
      </w:r>
    </w:p>
    <w:bookmarkEnd w:id="0"/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В целях профилактики несчастных случаев среди несовершеннолетних в период летних каникул просим Вас обратить особое внимание на следующие факторы и действия, обеспечивающие безопасность детей: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1.   Не оставляйте несовершеннолетних на долгое время без присмотра, контролируйте их местоположение.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2.   Запретите детям играть на проезжей части, вблизи строек, заброшенных колодцев, разрушенных домов, залезать в стоящие бесхозные машины, подвалы и другие подобные места.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3.   Объясните детям, что опасно ходить по парку, безлюдным и неосвещенным местам.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4.   Внушите ребенку, что купание в водоемах без присмотра взрослых категорически запрещено.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5.   Учите детей соблюдать Правила дорожного движения, наблюдать и ориентироваться на дороге.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6.   Не позволяйте детям ездить на такси или в общественном транспорте без сопровождения, не разрешайте детям «голосовать» на дороге.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7.   Учите детей пользоваться телефоном в случае чрезвычайной ситуации. Они должны знать, кому и куда следует звонить с просьбой о помощи.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8.   Учите детей не разговаривать с незнакомыми людьми, не принимать то них никаких подарков. Объясните, что посторонним является любой взрослый, которого он не знает, даже если он будет говорить, что знает ребенка или его родителей.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9.   Научите детей действиям в различных экстремальных ситуациях (пожар, затопление, проблемы с электропроводкой, газоснабжением, телефоном, попытке проникновения в квартиру и т. п.).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10.        С раннего возраста объясните детям пагубность курения, алкоголя, наркотиков. Никогда не предлагаете алкогольные напитки несовершеннолетним, не курите и не употребляйте алкоголь в присутствии детей!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11.        Если ребенок вовремя не возвратится домой, звоните в милицию. Если ребенок подвергся сексуальному насилию: немедленно вызывайте милицию, «Скорую помощь» и заявляйте о случившемся. Во всех случаях, когда вам стало известно о совершенном или готовящемся преступлении, особенно в отношении малолетнего, несовершеннолетнего незамедлительно сообщите об этом в правоохранительные органы.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Помните, безопасность ваших детей во многом зависит от вас!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Общие правила безопасности детей на летних каникулах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для ребенка обязательным является ношение головного убора на улице для предотвращения теплового или солнечного удара;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приучите детей всегда мыть руки перед употреблением пищи;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мойте овощи и фрукты перед употреблением;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обязательно учите ребенка переходу по светофору, расскажите об опасности, которую несет автомобиль;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важно научить и правилам пожарной безопасности в летний период;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lastRenderedPageBreak/>
        <w:t>•</w:t>
      </w:r>
      <w:r w:rsidRPr="00AE4671">
        <w:rPr>
          <w:rFonts w:ascii="Times New Roman" w:hAnsi="Times New Roman" w:cs="Times New Roman"/>
        </w:rPr>
        <w:tab/>
        <w:t>не позволяйте разводить костры без присутствия взрослых;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не отпускайте детей одних на водоемы;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кататься на велосипеде или роликах необходимо в защитном шлеме, налокотниках и наколенниках.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Осторожно – Солнце!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Неконтролируемое пребывание детей на солнце чаще всего приводит к возникновению солнечного ожога, который представляет собой острое воспаление кожи в ответ на действие естественного или искусственного ультрафиолетового излучения.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Следует избегать нахождения на открытом солнце в период с 11 до 16 часов, всегда надевать головной убор (панамки или шляпки с широкими полями, кепки или банданы с козырьком и защитой шеи), а также использовать солнцезащитные очки и специальную солнечную косметику.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Кроме этого, детям необходимо  обеспечить достаточный питьевой режим (бутилированная вода, несладкие соки, морсы и др.).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Безопасность на воде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не разрешайте купаться ребенку без вашего присмотра, особенно на матрацах или надувных кругах;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отпускайте детей  в воду только в плавательном жилете или нарукавниках;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не позволяйте детям играть в игры, где участники прячутся под водой или их “топят”, такие развлечения могут окончиться трагедией;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не разрешайте заплывать за буйки и нырять в неизвестных местах водоема, поскольку камни и ветки деревьев часто приводят к травмам;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контролируйте время пребывания ребенка в воде, чтобы не допустить переохлаждения;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во избежание солнечных ожогов смазывайте кожу ребенка специальными солнцезащитными средствами;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находясь у воды, помните о собственной безопасности и безопасности ваших детей!!!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Безопасность на дороге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необходимо учить детей не только соблюдать Правила дорожного движения, но и с самого раннего возраста учить их наблюдать и ориентироваться;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находясь с ребенком на проезжей части, не спешите, переходите дорогу размеренным шагом;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не посылайте ребенка переходить или перебегать дорогу впереди вас – этим вы обучаете его переходить дорогу, не глядя по сторонам;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учите ребенка смотреть! У него должен выработаться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начинать движение через проезжую часть на зеленый сигнал светофора можно только убедившись, что все машины остановились;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lastRenderedPageBreak/>
        <w:t>•</w:t>
      </w:r>
      <w:r w:rsidRPr="00AE4671">
        <w:rPr>
          <w:rFonts w:ascii="Times New Roman" w:hAnsi="Times New Roman" w:cs="Times New Roman"/>
        </w:rPr>
        <w:tab/>
        <w:t>учите ребенка замечать машину. Иногда ребенок не замечает машину или мотоцикл, находящийся вдалеке. Научите его всматриваться вдаль;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что нельзя прыгать на ходу;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выходить на дорогу из-за стоящего транспорта нельзя!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 xml:space="preserve">                                              Электробезопасность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Не вынимайте вилку электроприбора из розетки, потянув за шнур. Он может оборваться, оголив провода, находящиеся под напряжением.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Не оставляйте включенные электроприборы без присмотра. Особенно утюги, фены, настольные лампы, телевизоры и т. п.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 xml:space="preserve">         Не включайте в одну розетку несколько вилок электроприборов, это может вызвать короткое замыкание и пожар.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Не используйте электроприборы с поврежденной изоляцией. В противном случае это может привести к электротравме или пожару.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Не вскрывайте с целью ремонта электроприборы, включенные в электросеть.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Исключите возможность доступа детей к электроприборам и открытым розеткам.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Нельзя мокрыми руками включать электроприборы.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Меры профилактики укусов клещей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На прогулку в лес, парк надевайте плотно прилегающую к телу одежду (желательно светлых тонов) с застегнутыми на рукавах манжетами и брюки.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Надевайте головной убор или используйте капюшон.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Пользуйтесь специальными средствами химической защиты от клещей (репеллентами).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Заправляйте верхнюю одежду в брюки, а брюки – в сапоги, высокие ботинки или в носки.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Через каждые 1-2 часа на прогулке и по возвращении домой проводите само- и взаимоосмотры одежды и открытых участков тела. Не присосавшийся клещ (снятый с одежды или тела) не представляет опасности.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Располагайтесь на отдых на траве на солнечных, сухих полянах не менее чем в метре от троп и кустарников, обязательно используйте покрывало или подстилку большой площади, светлых тонов для своевременного обнаружения клеща.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Внимательно осматривайте дары леса (грибы, ягоды, букеты цветов) приносимые домой на наличие клещей.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При дальних прогулках и туристических походах возьмите в аптечку приспособления для удаления присосавшихся клещей промышленного изготовления или пинцет/суровую нитку, антисептик для обработки повреждений кожи, противомикробные средства для химиопрофилактики клещевых инфекций.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Что делать, если укусил клещ: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Обратитесь в лечебное учреждение для извлечения клеща (чем раньше клещ будет извлечен, тем лучше) и получения консультации по курсу профилактического лечения, которое должно быть максимально ранним (не позднее 3 дней после укуса);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lastRenderedPageBreak/>
        <w:t>•</w:t>
      </w:r>
      <w:r w:rsidRPr="00AE4671">
        <w:rPr>
          <w:rFonts w:ascii="Times New Roman" w:hAnsi="Times New Roman" w:cs="Times New Roman"/>
        </w:rPr>
        <w:tab/>
        <w:t>При отсутствии возможности обратиться в лечебное учреждение удалите клеща самостоятельно. Используйте нить, обвяжите ее вокруг головки клеща как можно ближе к поверхности кожи. Вращая нить против часовой стрелки, клеща «вывинчивают», помещают в емкость с плотно притертой крышкой и доставляют в лечебное учреждение либо в центр гигиены и эпидемиологии;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При извлечении клеща не нужно использовать никакие масляные растворы, так как клещ в дальнейшем не будет пригоден для исследований на наличие возбудителей заболеваний;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Место укуса обработайте антисептиком (йодом, раствором бриллиантовой зелени, перекисью водорода), после чего тщательно вымойте руки с мылом;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В любом случае обратитесь к врачу;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В последующие дни после укуса следите за своим самочувствием: в случае появления недомогания, головной боли, повышения температуры, боли в мышцах немедленно снова обратитесь к врачу.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Что делать, если укусила змея: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Вызвать скорую медицинскую помощь по телефону 103;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При отсутствии дыхания и сердцебиения (пульса), приступить к сердечно-легочной реанимации;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При отсутствии сознания пострадавшему следует придать стабильное положение на боку;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В первые 10-15 минут после укуса выдавить яд из ранки. Высасывать яд не рекомендуется;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Промыть место укуса перекисью водорода либо водой с мылом, обработать края раны антисептиком (раствором йода, бриллиантовой зелени, спиртом, одеколоном);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Наложить стерильную повязку на рану;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Чтобы замедлить распространение яда в организме, необходимо ограничить подвижность пострадавшего; при укусе конечностей наложить шину;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Давать пить большое количество жидкости;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Доставить пострадавшего в ближайшее лечебное учреждение.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Профилактика острых кишечных инфекций и пищевых отравлений в летний период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Острые кишечные инфекции – инфекции, вызванные вирусами (энтеровирусная, ротавирусная инфекция) и бактериями (брюшной тиф, сальмонеллез, дизентерия и др.).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Основные причины: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Теплое время года способствует размножению с огромной скоростью болезнетворных микроорганизмов при попадании их в продукты питания (молочные продукты, мясо, рыбу, бульоны) и быстрому достижению того количества микроорганизмов, которое с успехом прорывает защитные барьеры желудочно-кишечного тракта.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Летом в пищу употребляется большое количество сырых овощей, фруктов и ягод, на немытой поверхности которых обитает огромное количество микробов, в т. ч. потенциально опасных.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Летом дети много времени проводят на улице, и надо помнить, что еда чистыми руками – обязательное правило.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Летом и дети, и взрослые любят поплавать в открытых водоемах. В воде микроорганизмы длительное время сохраняют жизнедеятельность (до нескольких месяцев).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lastRenderedPageBreak/>
        <w:t>•</w:t>
      </w:r>
      <w:r w:rsidRPr="00AE4671">
        <w:rPr>
          <w:rFonts w:ascii="Times New Roman" w:hAnsi="Times New Roman" w:cs="Times New Roman"/>
        </w:rPr>
        <w:tab/>
        <w:t>Чтобы избежать пищевых отравлений, нужно придерживаться простых рекомендаций, соблюдая которые можно максимально обезопасить себя от болезней, связанных с продуктами питания: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Тщательно следует оберегать от загрязнения пищевые продукты, уже подвергнутые тепловой обработке. В таких продуктах микробы размножаются легче, чем в исходном пищевом сырье, где продолжают в течение некоторого времени действовать защитные вещества живых клеток, подавляющие жизнедеятельность микробов.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Скоропортящиеся продукты (мясо, рыба, полуфабрикаты, молоко и молочные продукты) необходимо хранить в холодильниках до их реализации или термической обработки при температуре не выше +60С, обязательно соблюдая сроки годности.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Большое значение имеет термическая обработка пищи – проваривание, запекание, поджаривание, тушение – которая обеспечивает гибель возбудителей и разрушение их токсинов.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С момента приготовления до использования первые и вторые блюда могут находиться на горячей плите не более 3-х часов.</w:t>
      </w:r>
    </w:p>
    <w:p w:rsidR="006C116A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•</w:t>
      </w:r>
      <w:r w:rsidRPr="00AE4671">
        <w:rPr>
          <w:rFonts w:ascii="Times New Roman" w:hAnsi="Times New Roman" w:cs="Times New Roman"/>
        </w:rPr>
        <w:tab/>
        <w:t>Любые фрукты, включая цитрусовые, перед употреблением обязательно тщательно моют водой.</w:t>
      </w:r>
    </w:p>
    <w:p w:rsidR="00C6197B" w:rsidRPr="00AE4671" w:rsidRDefault="006C116A" w:rsidP="006C116A">
      <w:pPr>
        <w:rPr>
          <w:rFonts w:ascii="Times New Roman" w:hAnsi="Times New Roman" w:cs="Times New Roman"/>
        </w:rPr>
      </w:pPr>
      <w:r w:rsidRPr="00AE4671">
        <w:rPr>
          <w:rFonts w:ascii="Times New Roman" w:hAnsi="Times New Roman" w:cs="Times New Roman"/>
        </w:rPr>
        <w:t>Важно отметить, что источником многих инфекций являются мухи, поэтому нельзя допускать, чтобы они садились на еду, желательно, чтобы в квартире или в доме их не было вообще.</w:t>
      </w:r>
    </w:p>
    <w:sectPr w:rsidR="00C6197B" w:rsidRPr="00AE4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1B"/>
    <w:rsid w:val="0069131B"/>
    <w:rsid w:val="006C116A"/>
    <w:rsid w:val="00AE4671"/>
    <w:rsid w:val="00C6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2</cp:revision>
  <dcterms:created xsi:type="dcterms:W3CDTF">2022-05-31T03:01:00Z</dcterms:created>
  <dcterms:modified xsi:type="dcterms:W3CDTF">2022-05-31T03:01:00Z</dcterms:modified>
</cp:coreProperties>
</file>