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36" w:rsidRPr="00970FC3" w:rsidRDefault="00CF651B" w:rsidP="00970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0FC3">
        <w:rPr>
          <w:rFonts w:ascii="Times New Roman" w:hAnsi="Times New Roman" w:cs="Times New Roman"/>
          <w:b/>
          <w:sz w:val="32"/>
          <w:szCs w:val="32"/>
        </w:rPr>
        <w:t>Общие родительские собрания</w:t>
      </w:r>
      <w:r w:rsidR="00C54431">
        <w:rPr>
          <w:rFonts w:ascii="Times New Roman" w:hAnsi="Times New Roman" w:cs="Times New Roman"/>
          <w:b/>
          <w:sz w:val="32"/>
          <w:szCs w:val="32"/>
        </w:rPr>
        <w:t xml:space="preserve"> 2020 – 2021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Тема собрания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Учебный план на 2020 – 2021 год.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Встречаем Новый год!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Итоговое родительское собрание «Наши достижения!»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F651B" w:rsidRPr="00970FC3" w:rsidRDefault="00CF651B" w:rsidP="00970FC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51B" w:rsidRPr="00970FC3" w:rsidRDefault="00CF651B" w:rsidP="00970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0FC3">
        <w:rPr>
          <w:rFonts w:ascii="Times New Roman" w:hAnsi="Times New Roman" w:cs="Times New Roman"/>
          <w:b/>
          <w:sz w:val="32"/>
          <w:szCs w:val="32"/>
        </w:rPr>
        <w:t>Родительские собрания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651B" w:rsidRPr="00970FC3" w:rsidTr="00CF651B">
        <w:tc>
          <w:tcPr>
            <w:tcW w:w="675" w:type="dxa"/>
          </w:tcPr>
          <w:p w:rsidR="00CF651B" w:rsidRPr="00970FC3" w:rsidRDefault="00CF651B" w:rsidP="00FA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CF651B" w:rsidRPr="00970FC3" w:rsidRDefault="00CF651B" w:rsidP="00FA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Тема собрания</w:t>
            </w:r>
          </w:p>
        </w:tc>
        <w:tc>
          <w:tcPr>
            <w:tcW w:w="3191" w:type="dxa"/>
          </w:tcPr>
          <w:p w:rsidR="00CF651B" w:rsidRPr="00970FC3" w:rsidRDefault="00CF651B" w:rsidP="00FA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Привитие и воспитание культурно – гигиенических навыков у детей.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Развитие речи старших дошкольников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За здоровьем в детский сад!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Изучаем правила дорожного движения</w:t>
            </w:r>
          </w:p>
        </w:tc>
        <w:tc>
          <w:tcPr>
            <w:tcW w:w="3191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CF6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CF651B" w:rsidRPr="00970FC3" w:rsidRDefault="0097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«Зоны запретов или как правильно запрещать»</w:t>
            </w:r>
          </w:p>
        </w:tc>
        <w:tc>
          <w:tcPr>
            <w:tcW w:w="3191" w:type="dxa"/>
          </w:tcPr>
          <w:p w:rsidR="00CF651B" w:rsidRPr="00970FC3" w:rsidRDefault="0097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F651B" w:rsidRPr="00970FC3" w:rsidTr="00CF651B">
        <w:tc>
          <w:tcPr>
            <w:tcW w:w="675" w:type="dxa"/>
          </w:tcPr>
          <w:p w:rsidR="00CF651B" w:rsidRPr="00970FC3" w:rsidRDefault="0097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CF651B" w:rsidRPr="00970FC3" w:rsidRDefault="0097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Итоговое собрание «Подготовка к летнему оздоровительному периоду»</w:t>
            </w:r>
          </w:p>
        </w:tc>
        <w:tc>
          <w:tcPr>
            <w:tcW w:w="3191" w:type="dxa"/>
          </w:tcPr>
          <w:p w:rsidR="00CF651B" w:rsidRPr="00970FC3" w:rsidRDefault="0097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FC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F651B" w:rsidRPr="00970FC3" w:rsidRDefault="00CF651B">
      <w:pPr>
        <w:rPr>
          <w:rFonts w:ascii="Times New Roman" w:hAnsi="Times New Roman" w:cs="Times New Roman"/>
          <w:sz w:val="28"/>
          <w:szCs w:val="28"/>
        </w:rPr>
      </w:pPr>
    </w:p>
    <w:sectPr w:rsidR="00CF651B" w:rsidRPr="0097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59"/>
    <w:rsid w:val="00564D36"/>
    <w:rsid w:val="00970FC3"/>
    <w:rsid w:val="00C54431"/>
    <w:rsid w:val="00CF651B"/>
    <w:rsid w:val="00F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2021-02-12T00:51:00Z</dcterms:created>
  <dcterms:modified xsi:type="dcterms:W3CDTF">2021-02-12T01:09:00Z</dcterms:modified>
</cp:coreProperties>
</file>