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2D7" w:rsidRDefault="00442592">
      <w:pPr>
        <w:pStyle w:val="Style1"/>
        <w:widowControl/>
        <w:spacing w:line="240" w:lineRule="auto"/>
        <w:ind w:left="5136"/>
        <w:rPr>
          <w:rStyle w:val="FontStyle11"/>
        </w:rPr>
      </w:pPr>
      <w:r>
        <w:rPr>
          <w:rStyle w:val="FontStyle11"/>
        </w:rPr>
        <w:t>ПРИЛОЖЕНИЕ № 2</w:t>
      </w:r>
    </w:p>
    <w:p w:rsidR="00E902D7" w:rsidRDefault="00D20C2B" w:rsidP="00BB21B5">
      <w:pPr>
        <w:pStyle w:val="Style2"/>
        <w:widowControl/>
        <w:spacing w:before="91" w:line="187" w:lineRule="exact"/>
        <w:ind w:left="5198"/>
        <w:rPr>
          <w:rStyle w:val="FontStyle12"/>
        </w:rPr>
      </w:pPr>
      <w:r>
        <w:rPr>
          <w:rStyle w:val="FontStyle12"/>
        </w:rPr>
        <w:t>к П</w:t>
      </w:r>
      <w:bookmarkStart w:id="0" w:name="_GoBack"/>
      <w:bookmarkEnd w:id="0"/>
      <w:r w:rsidR="00442592">
        <w:rPr>
          <w:rStyle w:val="FontStyle12"/>
        </w:rPr>
        <w:t xml:space="preserve">оложению о предотвращении и урегулировании конфликта интересов </w:t>
      </w:r>
    </w:p>
    <w:p w:rsidR="00E902D7" w:rsidRDefault="00E902D7">
      <w:pPr>
        <w:pStyle w:val="Style1"/>
        <w:widowControl/>
        <w:spacing w:line="240" w:lineRule="exact"/>
        <w:jc w:val="left"/>
        <w:rPr>
          <w:sz w:val="20"/>
          <w:szCs w:val="20"/>
        </w:rPr>
      </w:pPr>
    </w:p>
    <w:p w:rsidR="00E902D7" w:rsidRDefault="00E902D7">
      <w:pPr>
        <w:pStyle w:val="Style1"/>
        <w:widowControl/>
        <w:spacing w:line="240" w:lineRule="exact"/>
        <w:jc w:val="left"/>
        <w:rPr>
          <w:sz w:val="20"/>
          <w:szCs w:val="20"/>
        </w:rPr>
      </w:pPr>
    </w:p>
    <w:p w:rsidR="00E902D7" w:rsidRDefault="00442592">
      <w:pPr>
        <w:pStyle w:val="Style1"/>
        <w:widowControl/>
        <w:spacing w:before="230" w:line="240" w:lineRule="auto"/>
        <w:jc w:val="left"/>
        <w:rPr>
          <w:rStyle w:val="FontStyle11"/>
          <w:u w:val="single"/>
        </w:rPr>
      </w:pPr>
      <w:r>
        <w:rPr>
          <w:rStyle w:val="FontStyle11"/>
          <w:u w:val="single"/>
        </w:rPr>
        <w:t>Форма</w:t>
      </w:r>
    </w:p>
    <w:p w:rsidR="00E902D7" w:rsidRDefault="00E902D7">
      <w:pPr>
        <w:pStyle w:val="Style4"/>
        <w:widowControl/>
        <w:spacing w:line="240" w:lineRule="exact"/>
        <w:ind w:left="4608"/>
        <w:rPr>
          <w:sz w:val="20"/>
          <w:szCs w:val="20"/>
        </w:rPr>
      </w:pPr>
    </w:p>
    <w:p w:rsidR="00E902D7" w:rsidRDefault="00B81729">
      <w:pPr>
        <w:pStyle w:val="Style4"/>
        <w:widowControl/>
        <w:spacing w:before="154"/>
        <w:ind w:left="4608"/>
        <w:rPr>
          <w:rStyle w:val="FontStyle1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3281679</wp:posOffset>
                </wp:positionH>
                <wp:positionV relativeFrom="paragraph">
                  <wp:posOffset>27940</wp:posOffset>
                </wp:positionV>
                <wp:extent cx="2428875" cy="0"/>
                <wp:effectExtent l="0" t="0" r="952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8.4pt,2.2pt" to="449.6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" strokecolor="black [3040]"/>
            </w:pict>
          </mc:Fallback>
        </mc:AlternateContent>
      </w:r>
      <w:r w:rsidR="00442592">
        <w:rPr>
          <w:rStyle w:val="FontStyle12"/>
        </w:rPr>
        <w:t>(наименование должности руководителя уполномоченного органа/организации)</w:t>
      </w:r>
    </w:p>
    <w:p w:rsidR="00E902D7" w:rsidRDefault="00E902D7">
      <w:pPr>
        <w:pStyle w:val="Style2"/>
        <w:widowControl/>
        <w:spacing w:line="240" w:lineRule="exact"/>
        <w:ind w:left="5894"/>
        <w:jc w:val="left"/>
        <w:rPr>
          <w:sz w:val="20"/>
          <w:szCs w:val="20"/>
        </w:rPr>
      </w:pPr>
    </w:p>
    <w:p w:rsidR="00E902D7" w:rsidRDefault="003D2C44">
      <w:pPr>
        <w:pStyle w:val="Style2"/>
        <w:widowControl/>
        <w:spacing w:before="38" w:line="240" w:lineRule="auto"/>
        <w:ind w:left="5894"/>
        <w:jc w:val="left"/>
        <w:rPr>
          <w:rStyle w:val="FontStyle1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3281679</wp:posOffset>
                </wp:positionH>
                <wp:positionV relativeFrom="paragraph">
                  <wp:posOffset>26035</wp:posOffset>
                </wp:positionV>
                <wp:extent cx="2428875" cy="0"/>
                <wp:effectExtent l="0" t="0" r="952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8.4pt,2.05pt" to="449.6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" strokecolor="black [3040]"/>
            </w:pict>
          </mc:Fallback>
        </mc:AlternateContent>
      </w:r>
      <w:r w:rsidR="00442592">
        <w:rPr>
          <w:rStyle w:val="FontStyle12"/>
        </w:rPr>
        <w:t>(фамилия, инициалы)</w:t>
      </w:r>
    </w:p>
    <w:p w:rsidR="00E902D7" w:rsidRDefault="003D2C44">
      <w:pPr>
        <w:pStyle w:val="Style1"/>
        <w:widowControl/>
        <w:tabs>
          <w:tab w:val="left" w:leader="underscore" w:pos="4051"/>
        </w:tabs>
        <w:spacing w:before="48" w:line="240" w:lineRule="auto"/>
        <w:ind w:right="125"/>
        <w:jc w:val="right"/>
        <w:rPr>
          <w:rStyle w:val="FontStyle11"/>
        </w:rPr>
      </w:pPr>
      <w:r>
        <w:rPr>
          <w:rStyle w:val="FontStyle11"/>
        </w:rPr>
        <w:t xml:space="preserve">   </w:t>
      </w:r>
      <w:r w:rsidR="00442592">
        <w:rPr>
          <w:rStyle w:val="FontStyle11"/>
        </w:rPr>
        <w:t>от</w:t>
      </w:r>
      <w:r w:rsidR="00442592">
        <w:rPr>
          <w:rStyle w:val="FontStyle11"/>
        </w:rPr>
        <w:tab/>
      </w:r>
    </w:p>
    <w:p w:rsidR="00E902D7" w:rsidRDefault="00442592">
      <w:pPr>
        <w:pStyle w:val="Style3"/>
        <w:widowControl/>
        <w:spacing w:line="240" w:lineRule="auto"/>
        <w:ind w:left="6062" w:firstLine="0"/>
        <w:rPr>
          <w:rStyle w:val="FontStyle12"/>
        </w:rPr>
      </w:pPr>
      <w:proofErr w:type="gramStart"/>
      <w:r>
        <w:rPr>
          <w:rStyle w:val="FontStyle12"/>
        </w:rPr>
        <w:t>(фамилия, имя,</w:t>
      </w:r>
      <w:proofErr w:type="gramEnd"/>
    </w:p>
    <w:p w:rsidR="00E902D7" w:rsidRDefault="00E902D7">
      <w:pPr>
        <w:pStyle w:val="Style4"/>
        <w:widowControl/>
        <w:spacing w:line="240" w:lineRule="exact"/>
        <w:ind w:left="5318"/>
        <w:jc w:val="left"/>
        <w:rPr>
          <w:sz w:val="20"/>
          <w:szCs w:val="20"/>
        </w:rPr>
      </w:pPr>
    </w:p>
    <w:p w:rsidR="00E902D7" w:rsidRDefault="003D2C44">
      <w:pPr>
        <w:pStyle w:val="Style4"/>
        <w:widowControl/>
        <w:spacing w:before="96" w:line="240" w:lineRule="auto"/>
        <w:ind w:left="5318"/>
        <w:jc w:val="left"/>
        <w:rPr>
          <w:rStyle w:val="FontStyle1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3281045</wp:posOffset>
                </wp:positionH>
                <wp:positionV relativeFrom="paragraph">
                  <wp:posOffset>60325</wp:posOffset>
                </wp:positionV>
                <wp:extent cx="2428875" cy="0"/>
                <wp:effectExtent l="0" t="0" r="9525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8.35pt,4.75pt" to="449.6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" strokecolor="black [3040]"/>
            </w:pict>
          </mc:Fallback>
        </mc:AlternateContent>
      </w:r>
      <w:r w:rsidR="00442592">
        <w:rPr>
          <w:rStyle w:val="FontStyle12"/>
        </w:rPr>
        <w:t>отчество (последнее при наличии)</w:t>
      </w:r>
    </w:p>
    <w:p w:rsidR="003D2C44" w:rsidRDefault="003D2C44">
      <w:pPr>
        <w:pStyle w:val="Style3"/>
        <w:widowControl/>
        <w:spacing w:before="77"/>
        <w:ind w:left="5808" w:firstLine="149"/>
        <w:rPr>
          <w:sz w:val="20"/>
          <w:szCs w:val="20"/>
        </w:rPr>
      </w:pPr>
    </w:p>
    <w:p w:rsidR="00E902D7" w:rsidRDefault="003D2C44">
      <w:pPr>
        <w:pStyle w:val="Style3"/>
        <w:widowControl/>
        <w:spacing w:before="77"/>
        <w:ind w:left="5808" w:firstLine="149"/>
        <w:rPr>
          <w:rStyle w:val="FontStyle1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3281045</wp:posOffset>
                </wp:positionH>
                <wp:positionV relativeFrom="paragraph">
                  <wp:posOffset>23495</wp:posOffset>
                </wp:positionV>
                <wp:extent cx="2428875" cy="0"/>
                <wp:effectExtent l="0" t="0" r="9525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8.35pt,1.85pt" to="449.6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" strokecolor="black [3040]"/>
            </w:pict>
          </mc:Fallback>
        </mc:AlternateContent>
      </w:r>
      <w:r w:rsidR="00442592">
        <w:rPr>
          <w:rStyle w:val="FontStyle12"/>
        </w:rPr>
        <w:t>(должность, телефон работника организации)</w:t>
      </w:r>
    </w:p>
    <w:p w:rsidR="00E902D7" w:rsidRDefault="00E902D7">
      <w:pPr>
        <w:pStyle w:val="Style1"/>
        <w:widowControl/>
        <w:spacing w:line="240" w:lineRule="exact"/>
        <w:ind w:right="34"/>
        <w:rPr>
          <w:sz w:val="20"/>
          <w:szCs w:val="20"/>
        </w:rPr>
      </w:pPr>
    </w:p>
    <w:p w:rsidR="00E902D7" w:rsidRDefault="00E902D7">
      <w:pPr>
        <w:pStyle w:val="Style1"/>
        <w:widowControl/>
        <w:spacing w:line="240" w:lineRule="exact"/>
        <w:ind w:right="34"/>
        <w:rPr>
          <w:sz w:val="20"/>
          <w:szCs w:val="20"/>
        </w:rPr>
      </w:pPr>
    </w:p>
    <w:p w:rsidR="00E902D7" w:rsidRDefault="00E902D7">
      <w:pPr>
        <w:pStyle w:val="Style1"/>
        <w:widowControl/>
        <w:spacing w:line="240" w:lineRule="exact"/>
        <w:ind w:right="34"/>
        <w:rPr>
          <w:sz w:val="20"/>
          <w:szCs w:val="20"/>
        </w:rPr>
      </w:pPr>
    </w:p>
    <w:p w:rsidR="00E902D7" w:rsidRDefault="00E902D7">
      <w:pPr>
        <w:pStyle w:val="Style1"/>
        <w:widowControl/>
        <w:spacing w:line="240" w:lineRule="exact"/>
        <w:ind w:right="34"/>
        <w:rPr>
          <w:sz w:val="20"/>
          <w:szCs w:val="20"/>
        </w:rPr>
      </w:pPr>
    </w:p>
    <w:p w:rsidR="00E902D7" w:rsidRDefault="00442592">
      <w:pPr>
        <w:pStyle w:val="Style1"/>
        <w:widowControl/>
        <w:spacing w:before="226" w:line="240" w:lineRule="auto"/>
        <w:ind w:right="34"/>
        <w:rPr>
          <w:rStyle w:val="FontStyle11"/>
        </w:rPr>
      </w:pPr>
      <w:r>
        <w:rPr>
          <w:rStyle w:val="FontStyle11"/>
        </w:rPr>
        <w:t>УВЕДОМЛЕНИЕ</w:t>
      </w:r>
    </w:p>
    <w:p w:rsidR="00E902D7" w:rsidRDefault="00442592">
      <w:pPr>
        <w:pStyle w:val="Style1"/>
        <w:widowControl/>
        <w:spacing w:before="86"/>
        <w:ind w:left="509"/>
        <w:rPr>
          <w:rStyle w:val="FontStyle11"/>
        </w:rPr>
      </w:pPr>
      <w:r>
        <w:rPr>
          <w:rStyle w:val="FontStyle11"/>
        </w:rPr>
        <w:t>о возникновении личной заинтересованности при исполнении трудовых обязанностей, которая приводит или может привести к конфликту интересов</w:t>
      </w:r>
    </w:p>
    <w:p w:rsidR="00E902D7" w:rsidRDefault="00E902D7">
      <w:pPr>
        <w:pStyle w:val="Style5"/>
        <w:widowControl/>
        <w:spacing w:line="240" w:lineRule="exact"/>
        <w:ind w:right="5"/>
        <w:rPr>
          <w:sz w:val="20"/>
          <w:szCs w:val="20"/>
        </w:rPr>
      </w:pPr>
    </w:p>
    <w:p w:rsidR="00E902D7" w:rsidRDefault="00442592">
      <w:pPr>
        <w:pStyle w:val="Style5"/>
        <w:widowControl/>
        <w:tabs>
          <w:tab w:val="left" w:leader="underscore" w:pos="8856"/>
        </w:tabs>
        <w:spacing w:before="197"/>
        <w:ind w:right="5"/>
        <w:rPr>
          <w:rStyle w:val="FontStyle11"/>
        </w:rPr>
      </w:pPr>
      <w:r>
        <w:rPr>
          <w:rStyle w:val="FontStyle11"/>
        </w:rPr>
        <w:t>Сообщаю о возникновении ли</w:t>
      </w:r>
      <w:r w:rsidR="00F92FC7">
        <w:rPr>
          <w:rStyle w:val="FontStyle11"/>
        </w:rPr>
        <w:t>ч</w:t>
      </w:r>
      <w:r>
        <w:rPr>
          <w:rStyle w:val="FontStyle11"/>
        </w:rPr>
        <w:t>ной заинтересованности при исполнении</w:t>
      </w:r>
      <w:r>
        <w:rPr>
          <w:rStyle w:val="FontStyle11"/>
        </w:rPr>
        <w:br/>
        <w:t>трудовых обязанностей, которая приводит или может привести к конфликту</w:t>
      </w:r>
      <w:r>
        <w:rPr>
          <w:rStyle w:val="FontStyle11"/>
        </w:rPr>
        <w:br/>
        <w:t>интересов (</w:t>
      </w:r>
      <w:proofErr w:type="gramStart"/>
      <w:r>
        <w:rPr>
          <w:rStyle w:val="FontStyle11"/>
        </w:rPr>
        <w:t>нужное</w:t>
      </w:r>
      <w:proofErr w:type="gramEnd"/>
      <w:r>
        <w:rPr>
          <w:rStyle w:val="FontStyle11"/>
        </w:rPr>
        <w:t xml:space="preserve"> подчеркнуть)</w:t>
      </w:r>
      <w:r>
        <w:rPr>
          <w:rStyle w:val="FontStyle11"/>
        </w:rPr>
        <w:tab/>
        <w:t>.</w:t>
      </w:r>
    </w:p>
    <w:p w:rsidR="00E902D7" w:rsidRDefault="00442592">
      <w:pPr>
        <w:pStyle w:val="Style5"/>
        <w:widowControl/>
        <w:tabs>
          <w:tab w:val="left" w:leader="underscore" w:pos="8808"/>
        </w:tabs>
        <w:spacing w:before="43" w:line="317" w:lineRule="exact"/>
        <w:ind w:right="19" w:firstLine="696"/>
        <w:rPr>
          <w:rStyle w:val="FontStyle11"/>
        </w:rPr>
      </w:pPr>
      <w:r>
        <w:rPr>
          <w:rStyle w:val="FontStyle11"/>
        </w:rPr>
        <w:t xml:space="preserve">Обстоятельства, являющиеся основанием возникновения личной </w:t>
      </w:r>
      <w:proofErr w:type="spellStart"/>
      <w:r>
        <w:rPr>
          <w:rStyle w:val="FontStyle11"/>
        </w:rPr>
        <w:t>заинт</w:t>
      </w:r>
      <w:proofErr w:type="gramStart"/>
      <w:r>
        <w:rPr>
          <w:rStyle w:val="FontStyle11"/>
        </w:rPr>
        <w:t>е</w:t>
      </w:r>
      <w:proofErr w:type="spellEnd"/>
      <w:r>
        <w:rPr>
          <w:rStyle w:val="FontStyle11"/>
        </w:rPr>
        <w:t>-</w:t>
      </w:r>
      <w:proofErr w:type="gramEnd"/>
      <w:r>
        <w:rPr>
          <w:rStyle w:val="FontStyle11"/>
        </w:rPr>
        <w:br/>
      </w:r>
      <w:proofErr w:type="spellStart"/>
      <w:r>
        <w:rPr>
          <w:rStyle w:val="FontStyle11"/>
        </w:rPr>
        <w:t>ресованности</w:t>
      </w:r>
      <w:proofErr w:type="spellEnd"/>
      <w:r>
        <w:rPr>
          <w:rStyle w:val="FontStyle11"/>
        </w:rPr>
        <w:t xml:space="preserve">: </w:t>
      </w:r>
      <w:r>
        <w:rPr>
          <w:rStyle w:val="FontStyle11"/>
        </w:rPr>
        <w:tab/>
        <w:t>.</w:t>
      </w:r>
    </w:p>
    <w:p w:rsidR="00E902D7" w:rsidRDefault="00442592">
      <w:pPr>
        <w:pStyle w:val="Style5"/>
        <w:widowControl/>
        <w:tabs>
          <w:tab w:val="left" w:leader="underscore" w:pos="8837"/>
        </w:tabs>
        <w:spacing w:before="43"/>
        <w:ind w:firstLine="667"/>
        <w:rPr>
          <w:rStyle w:val="FontStyle11"/>
        </w:rPr>
      </w:pPr>
      <w:r>
        <w:rPr>
          <w:rStyle w:val="FontStyle11"/>
        </w:rPr>
        <w:t>Трудовые обязанности, на надлежащее исполнение которых влияет или</w:t>
      </w:r>
      <w:r>
        <w:rPr>
          <w:rStyle w:val="FontStyle11"/>
        </w:rPr>
        <w:br/>
        <w:t>может повлиять личная заинтересованность:</w:t>
      </w:r>
      <w:r>
        <w:rPr>
          <w:rStyle w:val="FontStyle11"/>
        </w:rPr>
        <w:tab/>
        <w:t>.</w:t>
      </w:r>
    </w:p>
    <w:p w:rsidR="00E902D7" w:rsidRDefault="00442592">
      <w:pPr>
        <w:pStyle w:val="Style5"/>
        <w:widowControl/>
        <w:tabs>
          <w:tab w:val="left" w:leader="underscore" w:pos="8798"/>
        </w:tabs>
        <w:spacing w:before="48"/>
        <w:ind w:firstLine="677"/>
        <w:rPr>
          <w:rStyle w:val="FontStyle11"/>
          <w:spacing w:val="-30"/>
        </w:rPr>
      </w:pPr>
      <w:r>
        <w:rPr>
          <w:rStyle w:val="FontStyle11"/>
        </w:rPr>
        <w:t>Предлагаемые меры по предотвращению или урегулированию конфликта</w:t>
      </w:r>
      <w:r>
        <w:rPr>
          <w:rStyle w:val="FontStyle11"/>
        </w:rPr>
        <w:br/>
        <w:t xml:space="preserve">интересов (заполняется при наличии у должностного лица, подающего </w:t>
      </w:r>
      <w:proofErr w:type="spellStart"/>
      <w:r>
        <w:rPr>
          <w:rStyle w:val="FontStyle11"/>
        </w:rPr>
        <w:t>уведо</w:t>
      </w:r>
      <w:proofErr w:type="gramStart"/>
      <w:r>
        <w:rPr>
          <w:rStyle w:val="FontStyle11"/>
        </w:rPr>
        <w:t>м</w:t>
      </w:r>
      <w:proofErr w:type="spellEnd"/>
      <w:r>
        <w:rPr>
          <w:rStyle w:val="FontStyle11"/>
        </w:rPr>
        <w:t>-</w:t>
      </w:r>
      <w:proofErr w:type="gramEnd"/>
      <w:r>
        <w:rPr>
          <w:rStyle w:val="FontStyle11"/>
        </w:rPr>
        <w:br/>
      </w:r>
      <w:proofErr w:type="spellStart"/>
      <w:r>
        <w:rPr>
          <w:rStyle w:val="FontStyle11"/>
        </w:rPr>
        <w:t>ление</w:t>
      </w:r>
      <w:proofErr w:type="spellEnd"/>
      <w:r>
        <w:rPr>
          <w:rStyle w:val="FontStyle11"/>
        </w:rPr>
        <w:t xml:space="preserve">, предложений по предотвращению или урегулированию конфликта </w:t>
      </w:r>
      <w:proofErr w:type="spellStart"/>
      <w:r>
        <w:rPr>
          <w:rStyle w:val="FontStyle11"/>
        </w:rPr>
        <w:t>инте</w:t>
      </w:r>
      <w:proofErr w:type="spellEnd"/>
      <w:r>
        <w:rPr>
          <w:rStyle w:val="FontStyle11"/>
        </w:rPr>
        <w:t>-</w:t>
      </w:r>
      <w:r>
        <w:rPr>
          <w:rStyle w:val="FontStyle11"/>
        </w:rPr>
        <w:br/>
      </w:r>
      <w:proofErr w:type="spellStart"/>
      <w:proofErr w:type="gramStart"/>
      <w:r>
        <w:rPr>
          <w:rStyle w:val="FontStyle11"/>
        </w:rPr>
        <w:t>ресов</w:t>
      </w:r>
      <w:proofErr w:type="spellEnd"/>
      <w:r>
        <w:rPr>
          <w:rStyle w:val="FontStyle11"/>
        </w:rPr>
        <w:t xml:space="preserve">): </w:t>
      </w:r>
      <w:r>
        <w:rPr>
          <w:rStyle w:val="FontStyle11"/>
        </w:rPr>
        <w:tab/>
      </w:r>
      <w:r>
        <w:rPr>
          <w:rStyle w:val="FontStyle11"/>
          <w:spacing w:val="-30"/>
        </w:rPr>
        <w:t>..</w:t>
      </w:r>
      <w:proofErr w:type="gramEnd"/>
    </w:p>
    <w:p w:rsidR="00E902D7" w:rsidRDefault="00E902D7">
      <w:pPr>
        <w:pStyle w:val="Style4"/>
        <w:widowControl/>
        <w:spacing w:line="240" w:lineRule="exact"/>
        <w:ind w:left="384"/>
        <w:jc w:val="both"/>
        <w:rPr>
          <w:sz w:val="20"/>
          <w:szCs w:val="20"/>
        </w:rPr>
      </w:pPr>
    </w:p>
    <w:p w:rsidR="00E902D7" w:rsidRDefault="00E902D7">
      <w:pPr>
        <w:pStyle w:val="Style4"/>
        <w:widowControl/>
        <w:spacing w:line="240" w:lineRule="exact"/>
        <w:ind w:left="384"/>
        <w:jc w:val="both"/>
        <w:rPr>
          <w:sz w:val="20"/>
          <w:szCs w:val="20"/>
        </w:rPr>
      </w:pPr>
    </w:p>
    <w:p w:rsidR="00E902D7" w:rsidRDefault="00F92FC7">
      <w:pPr>
        <w:pStyle w:val="Style4"/>
        <w:widowControl/>
        <w:tabs>
          <w:tab w:val="left" w:pos="5443"/>
        </w:tabs>
        <w:spacing w:before="134" w:line="240" w:lineRule="auto"/>
        <w:ind w:left="384"/>
        <w:jc w:val="both"/>
        <w:rPr>
          <w:rStyle w:val="FontStyle1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3443605</wp:posOffset>
                </wp:positionH>
                <wp:positionV relativeFrom="paragraph">
                  <wp:posOffset>64770</wp:posOffset>
                </wp:positionV>
                <wp:extent cx="2266950" cy="0"/>
                <wp:effectExtent l="0" t="0" r="19050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66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1.15pt,5.1pt" to="449.6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" strokecolor="black [3040]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64770</wp:posOffset>
                </wp:positionV>
                <wp:extent cx="2247900" cy="0"/>
                <wp:effectExtent l="0" t="0" r="19050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47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85pt,5.1pt" to="175.1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" strokecolor="black [3040]"/>
            </w:pict>
          </mc:Fallback>
        </mc:AlternateContent>
      </w:r>
      <w:r w:rsidR="00442592">
        <w:rPr>
          <w:rStyle w:val="FontStyle12"/>
        </w:rPr>
        <w:t>(дата заполнения уведомления)</w:t>
      </w:r>
      <w:r w:rsidR="00442592">
        <w:rPr>
          <w:rStyle w:val="FontStyle12"/>
        </w:rPr>
        <w:tab/>
        <w:t>(подпись работника организации)</w:t>
      </w:r>
    </w:p>
    <w:p w:rsidR="00E902D7" w:rsidRDefault="00E902D7">
      <w:pPr>
        <w:pStyle w:val="Style4"/>
        <w:widowControl/>
        <w:tabs>
          <w:tab w:val="left" w:pos="5443"/>
        </w:tabs>
        <w:spacing w:before="134" w:line="240" w:lineRule="auto"/>
        <w:ind w:left="384"/>
        <w:jc w:val="both"/>
        <w:rPr>
          <w:rStyle w:val="FontStyle12"/>
        </w:rPr>
      </w:pPr>
    </w:p>
    <w:p w:rsidR="00F92FC7" w:rsidRDefault="00F92FC7" w:rsidP="00F92FC7">
      <w:pPr>
        <w:pStyle w:val="Style1"/>
        <w:widowControl/>
        <w:tabs>
          <w:tab w:val="left" w:leader="underscore" w:pos="4224"/>
          <w:tab w:val="left" w:leader="underscore" w:pos="5683"/>
          <w:tab w:val="left" w:leader="underscore" w:pos="6710"/>
        </w:tabs>
        <w:spacing w:before="106" w:line="240" w:lineRule="auto"/>
        <w:jc w:val="left"/>
        <w:rPr>
          <w:rStyle w:val="FontStyle11"/>
        </w:rPr>
      </w:pPr>
      <w:r>
        <w:rPr>
          <w:rStyle w:val="FontStyle11"/>
        </w:rPr>
        <w:t>Дата регистрации уведомления:"</w:t>
      </w:r>
      <w:r>
        <w:rPr>
          <w:rStyle w:val="FontStyle11"/>
        </w:rPr>
        <w:tab/>
        <w:t>"</w:t>
      </w:r>
      <w:r>
        <w:rPr>
          <w:rStyle w:val="FontStyle11"/>
        </w:rPr>
        <w:tab/>
        <w:t>20</w:t>
      </w:r>
      <w:r>
        <w:rPr>
          <w:rStyle w:val="FontStyle11"/>
        </w:rPr>
        <w:tab/>
        <w:t>г.</w:t>
      </w:r>
    </w:p>
    <w:p w:rsidR="00F92FC7" w:rsidRDefault="00F92FC7" w:rsidP="00F92FC7">
      <w:pPr>
        <w:pStyle w:val="Style1"/>
        <w:widowControl/>
        <w:tabs>
          <w:tab w:val="left" w:leader="underscore" w:pos="5794"/>
        </w:tabs>
        <w:spacing w:before="67" w:line="240" w:lineRule="auto"/>
        <w:jc w:val="left"/>
        <w:rPr>
          <w:rStyle w:val="FontStyle11"/>
        </w:rPr>
      </w:pPr>
      <w:r>
        <w:rPr>
          <w:rStyle w:val="FontStyle11"/>
        </w:rPr>
        <w:t>Регистрационный номер:</w:t>
      </w:r>
      <w:r>
        <w:rPr>
          <w:rStyle w:val="FontStyle11"/>
        </w:rPr>
        <w:tab/>
      </w:r>
    </w:p>
    <w:p w:rsidR="00F92FC7" w:rsidRDefault="00F92FC7" w:rsidP="00F92FC7">
      <w:pPr>
        <w:pStyle w:val="Style2"/>
        <w:widowControl/>
        <w:spacing w:line="240" w:lineRule="exact"/>
        <w:ind w:left="1618" w:right="1618"/>
        <w:rPr>
          <w:sz w:val="20"/>
          <w:szCs w:val="20"/>
        </w:rPr>
      </w:pPr>
    </w:p>
    <w:p w:rsidR="00F92FC7" w:rsidRDefault="00E0526A" w:rsidP="00F92FC7">
      <w:pPr>
        <w:pStyle w:val="Style2"/>
        <w:widowControl/>
        <w:spacing w:before="115"/>
        <w:ind w:left="1618" w:right="1618"/>
        <w:rPr>
          <w:rStyle w:val="FontStyle1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24130</wp:posOffset>
                </wp:positionH>
                <wp:positionV relativeFrom="paragraph">
                  <wp:posOffset>55245</wp:posOffset>
                </wp:positionV>
                <wp:extent cx="5600700" cy="0"/>
                <wp:effectExtent l="0" t="0" r="19050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pt,4.35pt" to="442.9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" strokecolor="black [3040]"/>
            </w:pict>
          </mc:Fallback>
        </mc:AlternateContent>
      </w:r>
      <w:r w:rsidR="00F92FC7">
        <w:rPr>
          <w:rStyle w:val="FontStyle12"/>
        </w:rPr>
        <w:t>(должность, фамилия, имя, отчество (последнее при наличии) лица, зарегистрировавшего уведомление)</w:t>
      </w:r>
    </w:p>
    <w:sectPr w:rsidR="00F92FC7">
      <w:headerReference w:type="default" r:id="rId7"/>
      <w:headerReference w:type="first" r:id="rId8"/>
      <w:pgSz w:w="11905" w:h="16837"/>
      <w:pgMar w:top="1362" w:right="1095" w:bottom="1440" w:left="1815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7BF8" w:rsidRDefault="00A07BF8">
      <w:r>
        <w:separator/>
      </w:r>
    </w:p>
  </w:endnote>
  <w:endnote w:type="continuationSeparator" w:id="0">
    <w:p w:rsidR="00A07BF8" w:rsidRDefault="00A07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7BF8" w:rsidRDefault="00A07BF8">
      <w:r>
        <w:separator/>
      </w:r>
    </w:p>
  </w:footnote>
  <w:footnote w:type="continuationSeparator" w:id="0">
    <w:p w:rsidR="00A07BF8" w:rsidRDefault="00A07B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2D7" w:rsidRDefault="00442592">
    <w:pPr>
      <w:pStyle w:val="Style1"/>
      <w:widowControl/>
      <w:spacing w:line="240" w:lineRule="auto"/>
      <w:ind w:left="4453" w:right="8"/>
      <w:jc w:val="both"/>
      <w:rPr>
        <w:rStyle w:val="FontStyle11"/>
      </w:rPr>
    </w:pPr>
    <w:r>
      <w:rPr>
        <w:rStyle w:val="FontStyle11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2D7" w:rsidRDefault="00E902D7">
    <w:pPr>
      <w:widowControl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243"/>
    <w:rsid w:val="003C7243"/>
    <w:rsid w:val="003D2C44"/>
    <w:rsid w:val="00442592"/>
    <w:rsid w:val="007326F1"/>
    <w:rsid w:val="00A07BF8"/>
    <w:rsid w:val="00B81729"/>
    <w:rsid w:val="00BB21B5"/>
    <w:rsid w:val="00D20C2B"/>
    <w:rsid w:val="00E0526A"/>
    <w:rsid w:val="00E902D7"/>
    <w:rsid w:val="00F92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235" w:lineRule="exact"/>
      <w:jc w:val="center"/>
    </w:pPr>
  </w:style>
  <w:style w:type="paragraph" w:customStyle="1" w:styleId="Style2">
    <w:name w:val="Style2"/>
    <w:basedOn w:val="a"/>
    <w:uiPriority w:val="99"/>
    <w:pPr>
      <w:spacing w:line="192" w:lineRule="exact"/>
      <w:jc w:val="center"/>
    </w:pPr>
  </w:style>
  <w:style w:type="paragraph" w:customStyle="1" w:styleId="Style3">
    <w:name w:val="Style3"/>
    <w:basedOn w:val="a"/>
    <w:uiPriority w:val="99"/>
    <w:pPr>
      <w:spacing w:line="187" w:lineRule="exact"/>
      <w:ind w:firstLine="182"/>
    </w:pPr>
  </w:style>
  <w:style w:type="paragraph" w:customStyle="1" w:styleId="Style4">
    <w:name w:val="Style4"/>
    <w:basedOn w:val="a"/>
    <w:uiPriority w:val="99"/>
    <w:pPr>
      <w:spacing w:line="187" w:lineRule="exact"/>
      <w:jc w:val="right"/>
    </w:pPr>
  </w:style>
  <w:style w:type="paragraph" w:customStyle="1" w:styleId="Style5">
    <w:name w:val="Style5"/>
    <w:basedOn w:val="a"/>
    <w:uiPriority w:val="99"/>
    <w:pPr>
      <w:spacing w:line="312" w:lineRule="exact"/>
      <w:ind w:firstLine="691"/>
      <w:jc w:val="both"/>
    </w:pPr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sz w:val="22"/>
      <w:szCs w:val="22"/>
    </w:rPr>
  </w:style>
  <w:style w:type="character" w:styleId="a3">
    <w:name w:val="Hyperlink"/>
    <w:basedOn w:val="a0"/>
    <w:uiPriority w:val="99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235" w:lineRule="exact"/>
      <w:jc w:val="center"/>
    </w:pPr>
  </w:style>
  <w:style w:type="paragraph" w:customStyle="1" w:styleId="Style2">
    <w:name w:val="Style2"/>
    <w:basedOn w:val="a"/>
    <w:uiPriority w:val="99"/>
    <w:pPr>
      <w:spacing w:line="192" w:lineRule="exact"/>
      <w:jc w:val="center"/>
    </w:pPr>
  </w:style>
  <w:style w:type="paragraph" w:customStyle="1" w:styleId="Style3">
    <w:name w:val="Style3"/>
    <w:basedOn w:val="a"/>
    <w:uiPriority w:val="99"/>
    <w:pPr>
      <w:spacing w:line="187" w:lineRule="exact"/>
      <w:ind w:firstLine="182"/>
    </w:pPr>
  </w:style>
  <w:style w:type="paragraph" w:customStyle="1" w:styleId="Style4">
    <w:name w:val="Style4"/>
    <w:basedOn w:val="a"/>
    <w:uiPriority w:val="99"/>
    <w:pPr>
      <w:spacing w:line="187" w:lineRule="exact"/>
      <w:jc w:val="right"/>
    </w:pPr>
  </w:style>
  <w:style w:type="paragraph" w:customStyle="1" w:styleId="Style5">
    <w:name w:val="Style5"/>
    <w:basedOn w:val="a"/>
    <w:uiPriority w:val="99"/>
    <w:pPr>
      <w:spacing w:line="312" w:lineRule="exact"/>
      <w:ind w:firstLine="691"/>
      <w:jc w:val="both"/>
    </w:pPr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sz w:val="22"/>
      <w:szCs w:val="22"/>
    </w:rPr>
  </w:style>
  <w:style w:type="character" w:styleId="a3">
    <w:name w:val="Hyperlink"/>
    <w:basedOn w:val="a0"/>
    <w:uiPriority w:val="99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Дяксул Лидия Викторовна</dc:creator>
  <cp:lastModifiedBy>Елена</cp:lastModifiedBy>
  <cp:revision>7</cp:revision>
  <dcterms:created xsi:type="dcterms:W3CDTF">2020-12-24T01:32:00Z</dcterms:created>
  <dcterms:modified xsi:type="dcterms:W3CDTF">2021-01-26T06:00:00Z</dcterms:modified>
</cp:coreProperties>
</file>